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县城区土地级别与基准地价成果</w:t>
      </w:r>
    </w:p>
    <w:bookmarkEnd w:id="0"/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表1  县城区各用途各级别基准地价表</w:t>
      </w:r>
    </w:p>
    <w:tbl>
      <w:tblPr>
        <w:tblStyle w:val="9"/>
        <w:tblW w:w="94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3"/>
        <w:gridCol w:w="802"/>
        <w:gridCol w:w="1046"/>
        <w:gridCol w:w="806"/>
        <w:gridCol w:w="980"/>
        <w:gridCol w:w="802"/>
        <w:gridCol w:w="1016"/>
        <w:gridCol w:w="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土  地  级  别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一级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二级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三级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元/平方米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万元/亩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元/平方米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万元/亩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元/平方米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万元/亩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元/平方米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万元/亩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2805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187.0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2175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145.0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1530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102.0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住宅用地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4455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297.0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3810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254.0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2955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197.0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工矿仓储用地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24.0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公共管理与公共服务用地Ⅰ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48.0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40.0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公共管理与公共服务用地Ⅱ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1050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750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50.0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公共管理与公共服务用地Ⅰ：公共设施用地、公园与绿地用地；公共管理与公共服务用地Ⅱ：机关团体用地、新闻出版用地、教育用地、科研用地、医疗卫生用地 、社会福利用地、文化设施用地、体育用地。</w:t>
            </w:r>
          </w:p>
        </w:tc>
      </w:tr>
    </w:tbl>
    <w:p>
      <w:pPr>
        <w:spacing w:beforeLines="50" w:afterLines="50" w:line="360" w:lineRule="auto"/>
        <w:ind w:firstLine="422"/>
        <w:jc w:val="center"/>
        <w:rPr>
          <w:rFonts w:ascii="Times New Roman" w:hAnsi="宋体" w:cs="宋体"/>
          <w:b/>
          <w:bCs/>
          <w:sz w:val="32"/>
          <w:szCs w:val="32"/>
        </w:rPr>
      </w:pPr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</w:p>
    <w:p>
      <w:pPr>
        <w:snapToGrid w:val="0"/>
        <w:spacing w:before="240" w:line="360" w:lineRule="auto"/>
        <w:ind w:firstLine="660" w:firstLineChars="236"/>
        <w:jc w:val="center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表2  城区各用途各级别范围及面积明细表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04"/>
        <w:gridCol w:w="621"/>
        <w:gridCol w:w="4409"/>
        <w:gridCol w:w="1093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土地用途</w:t>
            </w:r>
          </w:p>
        </w:tc>
        <w:tc>
          <w:tcPr>
            <w:tcW w:w="79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土地级别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级别范围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面积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（公顷）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占评价区比例（%）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团山路-玉泉路-正阳路-芙蓉路-团山路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338.34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北外环路-温泉路-澳柯玛大道-卧龙山路-迎宾大道-滨河大道-澳柯玛大道-卧龙山路西侧区域-玉泉路-西外环-北外环路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1442.58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Ⅲ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一片区:向阳路-迎春路-卧龙山路-南外环路-滨河大道-迎宾大道-澳柯玛大道-温泉路-北外环路-西外环路-玉泉路-评价区边界线，二片区:振兴西路-卧龙山路-澳柯玛大道-滨河大道-振兴西路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1743.36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pStyle w:val="4"/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Ⅳ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分布在一、二、三级地以外评价范围内区域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3964.90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9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住宅用地</w:t>
            </w: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金波路-朝阳路-芙蓉路-团山路-玉泉路-锦绣路-金波路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北外环路-温泉路-迎春路-樱花西路-滨河大道-振兴西路-玉泉路-卧龙山路-西外环路-北外环路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1402.30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Ⅲ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评价区边界线—向阳路-樱花路-迎宾大道-滨河大道-樱花西路-迎春路-温泉路-北外环路-西外环路-玉泉路-评价区边界线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1476.78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Ⅳ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分布在一、二、三级地以外评价范围内区域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3999.94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9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工矿仓储用地</w:t>
            </w: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玉泉路-朝阳路-芙蓉路-团山路-玉泉路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461.2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北外环路-温泉街-澳柯玛大道-卧龙山路-北外环路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861.04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Ⅲ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评价区边界线-向阳路--迎春路-迎宾大道-滨河大道-芙蓉西路-卧龙山路-澳柯玛大道-温泉路-北外环路-卧龙山路-玉泉路-评价区边界线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1868.72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Ⅳ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分布在一、二、三级地以外评价范围内区域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4298.19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公共管理与公共服务用地</w:t>
            </w: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玉泉路-朝阳路-芙蓉路-团山路-玉泉路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461.2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北外环路-温泉街-澳柯玛大道-卧龙山路-北外环路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861.04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Ⅲ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评价区边界线-向阳路--迎春路-迎宾大道-滨河大道-芙蓉西路-卧龙山路-澳柯玛大道-温泉路-北外环路-卧龙山路-玉泉路-评价区边界线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1868.72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Ⅳ</w:t>
            </w:r>
          </w:p>
        </w:tc>
        <w:tc>
          <w:tcPr>
            <w:tcW w:w="2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分布在一、二、三级地以外评价范围内区域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4298.19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57.39%</w:t>
            </w:r>
          </w:p>
        </w:tc>
      </w:tr>
    </w:tbl>
    <w:p>
      <w:pPr>
        <w:spacing w:line="340" w:lineRule="exact"/>
        <w:rPr>
          <w:rFonts w:ascii="仿宋_GB2312" w:eastAsia="仿宋_GB2312" w:cs="Times New Roman"/>
          <w:sz w:val="32"/>
          <w:szCs w:val="32"/>
          <w:u w:val="single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70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B09E5"/>
    <w:multiLevelType w:val="multilevel"/>
    <w:tmpl w:val="754B09E5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4MzcyNTYzM2Y4MjE0OTBjZTg0ODViOWQ5YWU0OTMifQ=="/>
  </w:docVars>
  <w:rsids>
    <w:rsidRoot w:val="00172A27"/>
    <w:rsid w:val="00033106"/>
    <w:rsid w:val="000346FB"/>
    <w:rsid w:val="00060180"/>
    <w:rsid w:val="000617C8"/>
    <w:rsid w:val="000B1697"/>
    <w:rsid w:val="000C3373"/>
    <w:rsid w:val="00130504"/>
    <w:rsid w:val="00131111"/>
    <w:rsid w:val="0015193A"/>
    <w:rsid w:val="001533EC"/>
    <w:rsid w:val="00172A27"/>
    <w:rsid w:val="001735BD"/>
    <w:rsid w:val="0018663D"/>
    <w:rsid w:val="001C3A08"/>
    <w:rsid w:val="001D183F"/>
    <w:rsid w:val="001D3F31"/>
    <w:rsid w:val="001E640F"/>
    <w:rsid w:val="0020100D"/>
    <w:rsid w:val="00201FCB"/>
    <w:rsid w:val="00233018"/>
    <w:rsid w:val="00274061"/>
    <w:rsid w:val="00282242"/>
    <w:rsid w:val="00293299"/>
    <w:rsid w:val="002B27A9"/>
    <w:rsid w:val="002E1FEC"/>
    <w:rsid w:val="002E27C8"/>
    <w:rsid w:val="002E6DC4"/>
    <w:rsid w:val="003322F5"/>
    <w:rsid w:val="00345FC5"/>
    <w:rsid w:val="0036162A"/>
    <w:rsid w:val="00366849"/>
    <w:rsid w:val="00371125"/>
    <w:rsid w:val="00372AB6"/>
    <w:rsid w:val="003A0A5A"/>
    <w:rsid w:val="003A6C09"/>
    <w:rsid w:val="003D5CEF"/>
    <w:rsid w:val="003F6A8B"/>
    <w:rsid w:val="00411E7F"/>
    <w:rsid w:val="00417282"/>
    <w:rsid w:val="00461DCF"/>
    <w:rsid w:val="00474CF5"/>
    <w:rsid w:val="00476219"/>
    <w:rsid w:val="00492717"/>
    <w:rsid w:val="004E5CC0"/>
    <w:rsid w:val="004F79CD"/>
    <w:rsid w:val="00516BA8"/>
    <w:rsid w:val="00516E64"/>
    <w:rsid w:val="00525C0B"/>
    <w:rsid w:val="00540466"/>
    <w:rsid w:val="005453F4"/>
    <w:rsid w:val="00553C15"/>
    <w:rsid w:val="00572EE5"/>
    <w:rsid w:val="00576945"/>
    <w:rsid w:val="00583A3F"/>
    <w:rsid w:val="005A6A02"/>
    <w:rsid w:val="005B28DE"/>
    <w:rsid w:val="005D26CD"/>
    <w:rsid w:val="005D61FB"/>
    <w:rsid w:val="005D7763"/>
    <w:rsid w:val="005E4EAA"/>
    <w:rsid w:val="005F1AA2"/>
    <w:rsid w:val="005F3C7D"/>
    <w:rsid w:val="006041A0"/>
    <w:rsid w:val="006043F6"/>
    <w:rsid w:val="00614291"/>
    <w:rsid w:val="006379E7"/>
    <w:rsid w:val="00646B99"/>
    <w:rsid w:val="0066404B"/>
    <w:rsid w:val="00665EB8"/>
    <w:rsid w:val="00683849"/>
    <w:rsid w:val="00686EC4"/>
    <w:rsid w:val="006979FA"/>
    <w:rsid w:val="006C3055"/>
    <w:rsid w:val="006D2EF8"/>
    <w:rsid w:val="006D598B"/>
    <w:rsid w:val="006E6AF0"/>
    <w:rsid w:val="006F1D7F"/>
    <w:rsid w:val="00702DA1"/>
    <w:rsid w:val="007135C4"/>
    <w:rsid w:val="00724335"/>
    <w:rsid w:val="00762012"/>
    <w:rsid w:val="0078151E"/>
    <w:rsid w:val="007819FF"/>
    <w:rsid w:val="00786B2B"/>
    <w:rsid w:val="007A1869"/>
    <w:rsid w:val="007A396F"/>
    <w:rsid w:val="007C11A6"/>
    <w:rsid w:val="007D1BF5"/>
    <w:rsid w:val="007D2D04"/>
    <w:rsid w:val="007D4EE3"/>
    <w:rsid w:val="00827FA3"/>
    <w:rsid w:val="008322BB"/>
    <w:rsid w:val="008374A6"/>
    <w:rsid w:val="008876E6"/>
    <w:rsid w:val="008906AB"/>
    <w:rsid w:val="008B1F29"/>
    <w:rsid w:val="008D7913"/>
    <w:rsid w:val="008E6FCC"/>
    <w:rsid w:val="008E7AF7"/>
    <w:rsid w:val="008F3B2E"/>
    <w:rsid w:val="0090127E"/>
    <w:rsid w:val="00905246"/>
    <w:rsid w:val="00906554"/>
    <w:rsid w:val="0093062D"/>
    <w:rsid w:val="00953E84"/>
    <w:rsid w:val="00954B2C"/>
    <w:rsid w:val="009724C2"/>
    <w:rsid w:val="009779F0"/>
    <w:rsid w:val="00986260"/>
    <w:rsid w:val="009900A4"/>
    <w:rsid w:val="009E56E4"/>
    <w:rsid w:val="009E732F"/>
    <w:rsid w:val="00A116A8"/>
    <w:rsid w:val="00A1359E"/>
    <w:rsid w:val="00A135D2"/>
    <w:rsid w:val="00A17B52"/>
    <w:rsid w:val="00A336D3"/>
    <w:rsid w:val="00A47CB5"/>
    <w:rsid w:val="00A90F0D"/>
    <w:rsid w:val="00A9207C"/>
    <w:rsid w:val="00A9698E"/>
    <w:rsid w:val="00AA3855"/>
    <w:rsid w:val="00B03967"/>
    <w:rsid w:val="00B11D5C"/>
    <w:rsid w:val="00B158B4"/>
    <w:rsid w:val="00B4300F"/>
    <w:rsid w:val="00B872F3"/>
    <w:rsid w:val="00B94F43"/>
    <w:rsid w:val="00BC0C89"/>
    <w:rsid w:val="00BE5357"/>
    <w:rsid w:val="00BF61F0"/>
    <w:rsid w:val="00C36866"/>
    <w:rsid w:val="00C75DBF"/>
    <w:rsid w:val="00C85327"/>
    <w:rsid w:val="00CC5762"/>
    <w:rsid w:val="00CC591C"/>
    <w:rsid w:val="00CE0DD2"/>
    <w:rsid w:val="00D051D5"/>
    <w:rsid w:val="00D1748D"/>
    <w:rsid w:val="00D55571"/>
    <w:rsid w:val="00D73760"/>
    <w:rsid w:val="00D82D80"/>
    <w:rsid w:val="00D911ED"/>
    <w:rsid w:val="00DB361C"/>
    <w:rsid w:val="00DB685C"/>
    <w:rsid w:val="00DB7264"/>
    <w:rsid w:val="00DC0ED4"/>
    <w:rsid w:val="00DF67A4"/>
    <w:rsid w:val="00E205BB"/>
    <w:rsid w:val="00E54D7C"/>
    <w:rsid w:val="00E72B66"/>
    <w:rsid w:val="00E77091"/>
    <w:rsid w:val="00E772A4"/>
    <w:rsid w:val="00E87866"/>
    <w:rsid w:val="00E93458"/>
    <w:rsid w:val="00E94187"/>
    <w:rsid w:val="00E94B2F"/>
    <w:rsid w:val="00EB2943"/>
    <w:rsid w:val="00EB2CB0"/>
    <w:rsid w:val="00EC2285"/>
    <w:rsid w:val="00F01D8E"/>
    <w:rsid w:val="00F0536F"/>
    <w:rsid w:val="00F226CA"/>
    <w:rsid w:val="00F401C1"/>
    <w:rsid w:val="00F47BB6"/>
    <w:rsid w:val="00F67932"/>
    <w:rsid w:val="00FB394F"/>
    <w:rsid w:val="00FB4F93"/>
    <w:rsid w:val="00FC4B9F"/>
    <w:rsid w:val="00FE4D64"/>
    <w:rsid w:val="0212689D"/>
    <w:rsid w:val="03572C40"/>
    <w:rsid w:val="04162219"/>
    <w:rsid w:val="04ED064B"/>
    <w:rsid w:val="057E74F5"/>
    <w:rsid w:val="069C6F4C"/>
    <w:rsid w:val="07124399"/>
    <w:rsid w:val="07293490"/>
    <w:rsid w:val="072E0AA7"/>
    <w:rsid w:val="07CA57A4"/>
    <w:rsid w:val="080A5070"/>
    <w:rsid w:val="09192E1B"/>
    <w:rsid w:val="093C394F"/>
    <w:rsid w:val="098350DA"/>
    <w:rsid w:val="098B0432"/>
    <w:rsid w:val="0ADB7197"/>
    <w:rsid w:val="0C3628D7"/>
    <w:rsid w:val="0C3B6140"/>
    <w:rsid w:val="0CC872A8"/>
    <w:rsid w:val="10036F74"/>
    <w:rsid w:val="1102547E"/>
    <w:rsid w:val="11B06C88"/>
    <w:rsid w:val="127E743F"/>
    <w:rsid w:val="132711CC"/>
    <w:rsid w:val="13482EF0"/>
    <w:rsid w:val="1373302C"/>
    <w:rsid w:val="13871BD3"/>
    <w:rsid w:val="13AC7923"/>
    <w:rsid w:val="156729C7"/>
    <w:rsid w:val="159D7497"/>
    <w:rsid w:val="160F5F3B"/>
    <w:rsid w:val="165C73DE"/>
    <w:rsid w:val="16921052"/>
    <w:rsid w:val="16DA70DD"/>
    <w:rsid w:val="17872239"/>
    <w:rsid w:val="17991F6C"/>
    <w:rsid w:val="17E72CD8"/>
    <w:rsid w:val="18FA4C8D"/>
    <w:rsid w:val="19223087"/>
    <w:rsid w:val="197607B7"/>
    <w:rsid w:val="197A3BC2"/>
    <w:rsid w:val="1A5F749D"/>
    <w:rsid w:val="1AF8344E"/>
    <w:rsid w:val="1B966EEF"/>
    <w:rsid w:val="1C3A1F70"/>
    <w:rsid w:val="1C632B49"/>
    <w:rsid w:val="1C705992"/>
    <w:rsid w:val="1CCB706C"/>
    <w:rsid w:val="1D216C8C"/>
    <w:rsid w:val="1D8F0099"/>
    <w:rsid w:val="1EAE09F3"/>
    <w:rsid w:val="1F176598"/>
    <w:rsid w:val="1FCC08C8"/>
    <w:rsid w:val="20375DC0"/>
    <w:rsid w:val="20AC0F62"/>
    <w:rsid w:val="20CF69FF"/>
    <w:rsid w:val="220B5C30"/>
    <w:rsid w:val="226C6BFB"/>
    <w:rsid w:val="22B86836"/>
    <w:rsid w:val="22BB48F8"/>
    <w:rsid w:val="242D23BA"/>
    <w:rsid w:val="24CC572F"/>
    <w:rsid w:val="25C949D6"/>
    <w:rsid w:val="27194E78"/>
    <w:rsid w:val="27996207"/>
    <w:rsid w:val="27AC35F6"/>
    <w:rsid w:val="28A075FF"/>
    <w:rsid w:val="29C70BBB"/>
    <w:rsid w:val="29C97FA1"/>
    <w:rsid w:val="2A756869"/>
    <w:rsid w:val="2AF53506"/>
    <w:rsid w:val="2BE772F2"/>
    <w:rsid w:val="2C2E4F21"/>
    <w:rsid w:val="2CB63D4C"/>
    <w:rsid w:val="2CC87124"/>
    <w:rsid w:val="2D92328E"/>
    <w:rsid w:val="2E2C723F"/>
    <w:rsid w:val="306E3B3E"/>
    <w:rsid w:val="30EB1633"/>
    <w:rsid w:val="31C16139"/>
    <w:rsid w:val="3236068C"/>
    <w:rsid w:val="324B3CC4"/>
    <w:rsid w:val="325B6344"/>
    <w:rsid w:val="32EB76C8"/>
    <w:rsid w:val="33785759"/>
    <w:rsid w:val="33D47D4F"/>
    <w:rsid w:val="33E44F7D"/>
    <w:rsid w:val="34DC5AF1"/>
    <w:rsid w:val="353C0825"/>
    <w:rsid w:val="36D30B9F"/>
    <w:rsid w:val="37A44BA3"/>
    <w:rsid w:val="37F45271"/>
    <w:rsid w:val="38BE34FF"/>
    <w:rsid w:val="39184F8F"/>
    <w:rsid w:val="3ACD3B57"/>
    <w:rsid w:val="3B653DE7"/>
    <w:rsid w:val="3C8A7F52"/>
    <w:rsid w:val="3CCD7E3F"/>
    <w:rsid w:val="3E8E35FE"/>
    <w:rsid w:val="3E9F580B"/>
    <w:rsid w:val="3EE53B65"/>
    <w:rsid w:val="3F47212A"/>
    <w:rsid w:val="3F485EA2"/>
    <w:rsid w:val="3F7A2500"/>
    <w:rsid w:val="3F7B0026"/>
    <w:rsid w:val="40307062"/>
    <w:rsid w:val="425F3C2F"/>
    <w:rsid w:val="42982C9D"/>
    <w:rsid w:val="434019E2"/>
    <w:rsid w:val="443B7D84"/>
    <w:rsid w:val="443F5576"/>
    <w:rsid w:val="4453331F"/>
    <w:rsid w:val="44EE4DF6"/>
    <w:rsid w:val="45800144"/>
    <w:rsid w:val="477935C3"/>
    <w:rsid w:val="47E726FC"/>
    <w:rsid w:val="49080B7C"/>
    <w:rsid w:val="4A28348E"/>
    <w:rsid w:val="4AF55130"/>
    <w:rsid w:val="4AFF5FAF"/>
    <w:rsid w:val="4BA17066"/>
    <w:rsid w:val="4BF10559"/>
    <w:rsid w:val="4C100A4F"/>
    <w:rsid w:val="4CC81A20"/>
    <w:rsid w:val="4E6734DF"/>
    <w:rsid w:val="50E0418D"/>
    <w:rsid w:val="51220301"/>
    <w:rsid w:val="516F72BF"/>
    <w:rsid w:val="51A74CAA"/>
    <w:rsid w:val="52B9564E"/>
    <w:rsid w:val="52D715BF"/>
    <w:rsid w:val="539E4AC9"/>
    <w:rsid w:val="53D8114B"/>
    <w:rsid w:val="549362BC"/>
    <w:rsid w:val="54FC355F"/>
    <w:rsid w:val="550A5C7C"/>
    <w:rsid w:val="56B83A9F"/>
    <w:rsid w:val="56C67981"/>
    <w:rsid w:val="578E7AD2"/>
    <w:rsid w:val="57D83E10"/>
    <w:rsid w:val="57E5652D"/>
    <w:rsid w:val="57EA4ECA"/>
    <w:rsid w:val="59D81EA5"/>
    <w:rsid w:val="5AF0321E"/>
    <w:rsid w:val="5AF045F2"/>
    <w:rsid w:val="5B1433B1"/>
    <w:rsid w:val="5BB631A3"/>
    <w:rsid w:val="5BCD5FD8"/>
    <w:rsid w:val="5C052CF9"/>
    <w:rsid w:val="5C8F3E23"/>
    <w:rsid w:val="5E6301AB"/>
    <w:rsid w:val="5E7D2FED"/>
    <w:rsid w:val="5F2C67EF"/>
    <w:rsid w:val="5FD749AD"/>
    <w:rsid w:val="61FA4982"/>
    <w:rsid w:val="63400ABB"/>
    <w:rsid w:val="63B0096C"/>
    <w:rsid w:val="642F3C0E"/>
    <w:rsid w:val="64CF659A"/>
    <w:rsid w:val="66BB0B84"/>
    <w:rsid w:val="68C15847"/>
    <w:rsid w:val="6938470E"/>
    <w:rsid w:val="6AE14931"/>
    <w:rsid w:val="6BCC55E2"/>
    <w:rsid w:val="6BE97F42"/>
    <w:rsid w:val="6D111A8B"/>
    <w:rsid w:val="6D513FF0"/>
    <w:rsid w:val="6DAD31F1"/>
    <w:rsid w:val="6EDD18B4"/>
    <w:rsid w:val="6F836599"/>
    <w:rsid w:val="70526434"/>
    <w:rsid w:val="708015FF"/>
    <w:rsid w:val="715056F7"/>
    <w:rsid w:val="72227D09"/>
    <w:rsid w:val="72620508"/>
    <w:rsid w:val="72936E59"/>
    <w:rsid w:val="72A03324"/>
    <w:rsid w:val="736425A4"/>
    <w:rsid w:val="74082F2F"/>
    <w:rsid w:val="74E120FE"/>
    <w:rsid w:val="754B04A9"/>
    <w:rsid w:val="781A3AA8"/>
    <w:rsid w:val="786622D4"/>
    <w:rsid w:val="78774B27"/>
    <w:rsid w:val="788F0D94"/>
    <w:rsid w:val="799C2A97"/>
    <w:rsid w:val="79D55FA9"/>
    <w:rsid w:val="7A765AA1"/>
    <w:rsid w:val="7AAF2356"/>
    <w:rsid w:val="7AD65B35"/>
    <w:rsid w:val="7ADE0E8D"/>
    <w:rsid w:val="7B0326A2"/>
    <w:rsid w:val="7BB4067D"/>
    <w:rsid w:val="7BE32C51"/>
    <w:rsid w:val="7C1D7255"/>
    <w:rsid w:val="7C251BA1"/>
    <w:rsid w:val="7C76516B"/>
    <w:rsid w:val="7CF20C20"/>
    <w:rsid w:val="7CF769AF"/>
    <w:rsid w:val="7DD722F0"/>
    <w:rsid w:val="7E06188F"/>
    <w:rsid w:val="7E24305B"/>
    <w:rsid w:val="7E370476"/>
    <w:rsid w:val="7E573431"/>
    <w:rsid w:val="7E7E0F36"/>
    <w:rsid w:val="7EC500C4"/>
    <w:rsid w:val="7ECB34D7"/>
    <w:rsid w:val="7F225D34"/>
    <w:rsid w:val="7F8737BE"/>
    <w:rsid w:val="7F9D5811"/>
    <w:rsid w:val="7FD4460D"/>
    <w:rsid w:val="7FF56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spacing w:before="260" w:after="260" w:line="360" w:lineRule="auto"/>
      <w:jc w:val="center"/>
      <w:outlineLvl w:val="1"/>
    </w:pPr>
    <w:rPr>
      <w:rFonts w:ascii="宋体" w:hAnsi="宋体"/>
      <w:spacing w:val="24"/>
      <w:sz w:val="36"/>
      <w:szCs w:val="32"/>
    </w:rPr>
  </w:style>
  <w:style w:type="paragraph" w:styleId="4">
    <w:name w:val="heading 3"/>
    <w:basedOn w:val="1"/>
    <w:next w:val="1"/>
    <w:qFormat/>
    <w:locked/>
    <w:uiPriority w:val="0"/>
    <w:pPr>
      <w:spacing w:beforeAutospacing="1" w:afterAutospacing="1"/>
      <w:jc w:val="righ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character" w:styleId="11">
    <w:name w:val="page number"/>
    <w:basedOn w:val="10"/>
    <w:qFormat/>
    <w:uiPriority w:val="99"/>
  </w:style>
  <w:style w:type="character" w:customStyle="1" w:styleId="12">
    <w:name w:val="页脚 Char"/>
    <w:basedOn w:val="10"/>
    <w:link w:val="6"/>
    <w:qFormat/>
    <w:locked/>
    <w:uiPriority w:val="99"/>
    <w:rPr>
      <w:sz w:val="18"/>
      <w:szCs w:val="18"/>
    </w:rPr>
  </w:style>
  <w:style w:type="character" w:customStyle="1" w:styleId="13">
    <w:name w:val="页眉 Char"/>
    <w:basedOn w:val="10"/>
    <w:link w:val="7"/>
    <w:semiHidden/>
    <w:qFormat/>
    <w:locked/>
    <w:uiPriority w:val="99"/>
    <w:rPr>
      <w:sz w:val="18"/>
      <w:szCs w:val="18"/>
    </w:rPr>
  </w:style>
  <w:style w:type="paragraph" w:customStyle="1" w:styleId="14">
    <w:name w:val="Char1 Char Char Char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15">
    <w:name w:val="标题 3 Char Char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57</Pages>
  <Words>18523</Words>
  <Characters>26346</Characters>
  <Lines>241</Lines>
  <Paragraphs>67</Paragraphs>
  <TotalTime>25</TotalTime>
  <ScaleCrop>false</ScaleCrop>
  <LinksUpToDate>false</LinksUpToDate>
  <CharactersWithSpaces>27583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七月上</cp:lastModifiedBy>
  <dcterms:modified xsi:type="dcterms:W3CDTF">2024-12-06T00:52:02Z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1A6C43A01F364B4EAA25F3BB8B87AF2E_12</vt:lpwstr>
  </property>
</Properties>
</file>